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:rsidR="00F87F84" w:rsidRDefault="00A151AE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342665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Prijedlozi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A151AE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A8601B" w:rsidRDefault="00D306DD" w:rsidP="00A8601B">
      <w:pPr>
        <w:shd w:val="clear" w:color="auto" w:fill="FFFFFF"/>
        <w:spacing w:after="0" w:line="36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Dragi </w:t>
      </w:r>
      <w:r w:rsidRPr="00A8601B">
        <w:rPr>
          <w:rFonts w:ascii="Candara" w:hAnsi="Candara"/>
          <w:sz w:val="24"/>
          <w:szCs w:val="24"/>
        </w:rPr>
        <w:t xml:space="preserve">učeniče / draga učenice, </w:t>
      </w:r>
      <w:r w:rsidR="00E72042" w:rsidRPr="00A8601B">
        <w:rPr>
          <w:rFonts w:ascii="Candara" w:hAnsi="Candara"/>
          <w:sz w:val="24"/>
          <w:szCs w:val="24"/>
        </w:rPr>
        <w:t>u satima koji slijede</w:t>
      </w:r>
      <w:r w:rsidRPr="00A8601B">
        <w:rPr>
          <w:rFonts w:ascii="Candara" w:hAnsi="Candara"/>
          <w:sz w:val="24"/>
          <w:szCs w:val="24"/>
        </w:rPr>
        <w:t>:</w:t>
      </w:r>
    </w:p>
    <w:p w:rsidR="00A8601B" w:rsidRPr="00FD1EA3" w:rsidRDefault="00A8601B" w:rsidP="00FD1EA3">
      <w:pPr>
        <w:shd w:val="clear" w:color="auto" w:fill="FFFFFF"/>
        <w:spacing w:after="0" w:line="276" w:lineRule="auto"/>
        <w:rPr>
          <w:rFonts w:ascii="Candara" w:hAnsi="Candara"/>
          <w:sz w:val="24"/>
          <w:szCs w:val="24"/>
        </w:rPr>
      </w:pPr>
    </w:p>
    <w:p w:rsidR="00342665" w:rsidRPr="00342665" w:rsidRDefault="00342665" w:rsidP="00342665">
      <w:pPr>
        <w:pStyle w:val="Odlomakpopisa"/>
        <w:numPr>
          <w:ilvl w:val="0"/>
          <w:numId w:val="8"/>
        </w:numPr>
        <w:spacing w:after="200" w:line="276" w:lineRule="auto"/>
        <w:rPr>
          <w:rFonts w:ascii="Candara" w:hAnsi="Candara" w:cs="Arial"/>
        </w:rPr>
      </w:pPr>
      <w:r>
        <w:rPr>
          <w:rFonts w:ascii="Candara" w:hAnsi="Candara" w:cs="Arial"/>
        </w:rPr>
        <w:t>r</w:t>
      </w:r>
      <w:r w:rsidRPr="00342665">
        <w:rPr>
          <w:rFonts w:ascii="Candara" w:hAnsi="Candara" w:cs="Arial"/>
        </w:rPr>
        <w:t>azlik</w:t>
      </w:r>
      <w:r>
        <w:rPr>
          <w:rFonts w:ascii="Candara" w:hAnsi="Candara" w:cs="Arial"/>
        </w:rPr>
        <w:t>ovat ćeš</w:t>
      </w:r>
      <w:r w:rsidRPr="00342665">
        <w:rPr>
          <w:rFonts w:ascii="Candara" w:hAnsi="Candara" w:cs="Arial"/>
        </w:rPr>
        <w:t xml:space="preserve"> prijedloge kao nepromjenjivu vrstu riječi u službi izricanja odnosa među riječima</w:t>
      </w:r>
    </w:p>
    <w:p w:rsidR="00342665" w:rsidRPr="00342665" w:rsidRDefault="00342665" w:rsidP="00342665">
      <w:pPr>
        <w:pStyle w:val="Odlomakpopisa"/>
        <w:numPr>
          <w:ilvl w:val="0"/>
          <w:numId w:val="8"/>
        </w:numPr>
        <w:spacing w:after="200" w:line="276" w:lineRule="auto"/>
        <w:rPr>
          <w:rFonts w:ascii="Candara" w:hAnsi="Candara" w:cs="Arial"/>
        </w:rPr>
      </w:pPr>
      <w:r>
        <w:rPr>
          <w:rFonts w:ascii="Candara" w:hAnsi="Candara" w:cs="Arial"/>
        </w:rPr>
        <w:t>p</w:t>
      </w:r>
      <w:r w:rsidRPr="00342665">
        <w:rPr>
          <w:rFonts w:ascii="Candara" w:hAnsi="Candara" w:cs="Arial"/>
        </w:rPr>
        <w:t xml:space="preserve">ravilno </w:t>
      </w:r>
      <w:r>
        <w:rPr>
          <w:rFonts w:ascii="Candara" w:hAnsi="Candara" w:cs="Arial"/>
        </w:rPr>
        <w:t xml:space="preserve">ćeš </w:t>
      </w:r>
      <w:r w:rsidRPr="00342665">
        <w:rPr>
          <w:rFonts w:ascii="Candara" w:hAnsi="Candara" w:cs="Arial"/>
        </w:rPr>
        <w:t>rabi</w:t>
      </w:r>
      <w:r>
        <w:rPr>
          <w:rFonts w:ascii="Candara" w:hAnsi="Candara" w:cs="Arial"/>
        </w:rPr>
        <w:t>ti</w:t>
      </w:r>
      <w:r w:rsidRPr="00342665">
        <w:rPr>
          <w:rFonts w:ascii="Candara" w:hAnsi="Candara" w:cs="Arial"/>
        </w:rPr>
        <w:t xml:space="preserve"> prijedloge u govorenju i pisanju (s/sa, k/ka)</w:t>
      </w:r>
    </w:p>
    <w:p w:rsidR="00A8601B" w:rsidRDefault="00342665" w:rsidP="00342665">
      <w:pPr>
        <w:pStyle w:val="Odlomakpopisa"/>
        <w:numPr>
          <w:ilvl w:val="0"/>
          <w:numId w:val="8"/>
        </w:numPr>
        <w:spacing w:after="200" w:line="276" w:lineRule="auto"/>
        <w:rPr>
          <w:rFonts w:ascii="Candara" w:hAnsi="Candara" w:cs="Arial"/>
        </w:rPr>
      </w:pPr>
      <w:r>
        <w:rPr>
          <w:rFonts w:ascii="Candara" w:hAnsi="Candara" w:cs="Arial"/>
        </w:rPr>
        <w:t>r</w:t>
      </w:r>
      <w:r w:rsidRPr="00342665">
        <w:rPr>
          <w:rFonts w:ascii="Candara" w:hAnsi="Candara" w:cs="Arial"/>
        </w:rPr>
        <w:t>azlik</w:t>
      </w:r>
      <w:r>
        <w:rPr>
          <w:rFonts w:ascii="Candara" w:hAnsi="Candara" w:cs="Arial"/>
        </w:rPr>
        <w:t>ovat ćeš</w:t>
      </w:r>
      <w:r w:rsidRPr="00342665">
        <w:rPr>
          <w:rFonts w:ascii="Candara" w:hAnsi="Candara" w:cs="Arial"/>
        </w:rPr>
        <w:t xml:space="preserve"> prijedloge od priloga.</w:t>
      </w:r>
    </w:p>
    <w:p w:rsidR="00342665" w:rsidRDefault="00342665" w:rsidP="00342665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637860" w:rsidRDefault="00D306DD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  <w:r>
        <w:rPr>
          <w:rFonts w:ascii="Candara" w:hAnsi="Candara"/>
        </w:rPr>
        <w:t>P</w:t>
      </w:r>
      <w:r w:rsidRPr="00D306DD">
        <w:rPr>
          <w:rFonts w:ascii="Candara" w:hAnsi="Candara"/>
        </w:rPr>
        <w:t xml:space="preserve">ažljivo čitaj upute u zadatcima. Aktivnosti su planirane za </w:t>
      </w:r>
      <w:r w:rsidR="009A4386">
        <w:rPr>
          <w:rFonts w:ascii="Candara" w:hAnsi="Candara"/>
        </w:rPr>
        <w:t>2</w:t>
      </w:r>
      <w:r w:rsidR="00BA1A89">
        <w:rPr>
          <w:rFonts w:ascii="Candara" w:hAnsi="Candara"/>
        </w:rPr>
        <w:t xml:space="preserve"> </w:t>
      </w:r>
      <w:r w:rsidRPr="00D306DD">
        <w:rPr>
          <w:rFonts w:ascii="Candara" w:hAnsi="Candara"/>
        </w:rPr>
        <w:t>nastavn</w:t>
      </w:r>
      <w:r w:rsidR="0071500B">
        <w:rPr>
          <w:rFonts w:ascii="Candara" w:hAnsi="Candara"/>
        </w:rPr>
        <w:t>a</w:t>
      </w:r>
      <w:r w:rsidRPr="00D306DD">
        <w:rPr>
          <w:rFonts w:ascii="Candara" w:hAnsi="Candara"/>
        </w:rPr>
        <w:t xml:space="preserve"> sat</w:t>
      </w:r>
      <w:r w:rsidR="009A4386">
        <w:rPr>
          <w:rFonts w:ascii="Candara" w:hAnsi="Candara"/>
        </w:rPr>
        <w:t>a</w:t>
      </w:r>
      <w:r w:rsidR="00BA1A89">
        <w:rPr>
          <w:rFonts w:ascii="Candara" w:hAnsi="Candara"/>
        </w:rPr>
        <w:t>.</w:t>
      </w:r>
      <w:r w:rsidRPr="00D306DD">
        <w:rPr>
          <w:rFonts w:ascii="Candara" w:hAnsi="Candara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FD1EA3" w:rsidRDefault="00FD1EA3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342665" w:rsidRDefault="00342665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342665" w:rsidRPr="002033D3" w:rsidRDefault="00342665" w:rsidP="00A8601B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342665">
        <w:rPr>
          <w:rFonts w:cstheme="minorHAnsi"/>
          <w:b/>
          <w:i/>
          <w:iCs/>
          <w:color w:val="7030A0"/>
          <w:sz w:val="28"/>
          <w:szCs w:val="28"/>
        </w:rPr>
        <w:t>Prijedlozi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F9063C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2C1CEE" w:rsidRPr="002C1CEE" w:rsidRDefault="002033D3" w:rsidP="00485D8F">
      <w:pPr>
        <w:spacing w:after="0"/>
        <w:rPr>
          <w:sz w:val="24"/>
          <w:szCs w:val="24"/>
        </w:rPr>
      </w:pPr>
      <w:r w:rsidRPr="002C1CEE">
        <w:rPr>
          <w:sz w:val="24"/>
          <w:szCs w:val="24"/>
        </w:rPr>
        <w:t xml:space="preserve">Otvori </w:t>
      </w:r>
      <w:r w:rsidR="00342665">
        <w:rPr>
          <w:sz w:val="24"/>
          <w:szCs w:val="24"/>
        </w:rPr>
        <w:t>85</w:t>
      </w:r>
      <w:r w:rsidRPr="002C1CEE">
        <w:rPr>
          <w:sz w:val="24"/>
          <w:szCs w:val="24"/>
        </w:rPr>
        <w:t xml:space="preserve">. stranicu u udžbeniku </w:t>
      </w:r>
      <w:r w:rsidRPr="002C1CEE">
        <w:rPr>
          <w:b/>
          <w:i/>
          <w:color w:val="7030A0"/>
          <w:sz w:val="24"/>
          <w:szCs w:val="24"/>
        </w:rPr>
        <w:t>Hrvatski bez granica</w:t>
      </w:r>
      <w:r w:rsidR="006422B2" w:rsidRPr="002C1CEE">
        <w:rPr>
          <w:b/>
          <w:i/>
          <w:color w:val="7030A0"/>
          <w:sz w:val="24"/>
          <w:szCs w:val="24"/>
        </w:rPr>
        <w:t xml:space="preserve"> </w:t>
      </w:r>
      <w:r w:rsidR="00A8601B" w:rsidRPr="002C1CEE">
        <w:rPr>
          <w:b/>
          <w:i/>
          <w:color w:val="7030A0"/>
          <w:sz w:val="24"/>
          <w:szCs w:val="24"/>
        </w:rPr>
        <w:t>5</w:t>
      </w:r>
      <w:r w:rsidRPr="002C1CEE">
        <w:rPr>
          <w:color w:val="000000" w:themeColor="text1"/>
          <w:sz w:val="24"/>
          <w:szCs w:val="24"/>
        </w:rPr>
        <w:t>,</w:t>
      </w:r>
      <w:r w:rsidRPr="002C1CEE">
        <w:rPr>
          <w:b/>
          <w:i/>
          <w:color w:val="0070C0"/>
          <w:sz w:val="24"/>
          <w:szCs w:val="24"/>
        </w:rPr>
        <w:t xml:space="preserve"> </w:t>
      </w:r>
      <w:r w:rsidR="00B852B1" w:rsidRPr="002C1CEE">
        <w:rPr>
          <w:sz w:val="24"/>
          <w:szCs w:val="24"/>
        </w:rPr>
        <w:t>1</w:t>
      </w:r>
      <w:r w:rsidRPr="002C1CEE">
        <w:rPr>
          <w:sz w:val="24"/>
          <w:szCs w:val="24"/>
        </w:rPr>
        <w:t>. dio</w:t>
      </w:r>
      <w:r w:rsidR="00FB7325" w:rsidRPr="002C1CEE">
        <w:rPr>
          <w:sz w:val="24"/>
          <w:szCs w:val="24"/>
        </w:rPr>
        <w:t xml:space="preserve"> (</w:t>
      </w:r>
      <w:hyperlink r:id="rId8" w:history="1">
        <w:r w:rsidR="00A8601B" w:rsidRPr="002C1CEE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A8601B" w:rsidRPr="002C1CEE">
        <w:rPr>
          <w:sz w:val="24"/>
          <w:szCs w:val="24"/>
        </w:rPr>
        <w:t xml:space="preserve"> </w:t>
      </w:r>
      <w:r w:rsidR="00FB7325" w:rsidRPr="002C1CEE">
        <w:rPr>
          <w:sz w:val="24"/>
          <w:szCs w:val="24"/>
        </w:rPr>
        <w:t>)</w:t>
      </w:r>
      <w:r w:rsidR="00AD0874" w:rsidRPr="002C1CEE">
        <w:rPr>
          <w:sz w:val="24"/>
          <w:szCs w:val="24"/>
        </w:rPr>
        <w:t xml:space="preserve"> </w:t>
      </w:r>
      <w:r w:rsidR="00637860" w:rsidRPr="002C1CEE">
        <w:rPr>
          <w:sz w:val="24"/>
          <w:szCs w:val="24"/>
        </w:rPr>
        <w:t xml:space="preserve">te </w:t>
      </w:r>
      <w:r w:rsidR="00A8601B" w:rsidRPr="002C1CEE">
        <w:rPr>
          <w:sz w:val="24"/>
          <w:szCs w:val="24"/>
        </w:rPr>
        <w:t>promotri fotogra</w:t>
      </w:r>
      <w:r w:rsidR="002C1CEE" w:rsidRPr="002C1CEE">
        <w:rPr>
          <w:sz w:val="24"/>
          <w:szCs w:val="24"/>
        </w:rPr>
        <w:t>f</w:t>
      </w:r>
      <w:r w:rsidR="00A8601B" w:rsidRPr="002C1CEE">
        <w:rPr>
          <w:sz w:val="24"/>
          <w:szCs w:val="24"/>
        </w:rPr>
        <w:t>iju</w:t>
      </w:r>
      <w:r w:rsidR="00342665">
        <w:rPr>
          <w:sz w:val="24"/>
          <w:szCs w:val="24"/>
        </w:rPr>
        <w:t>, a zatim odgovori na pitanja</w:t>
      </w:r>
      <w:r w:rsidR="00637860" w:rsidRPr="002C1CEE">
        <w:rPr>
          <w:sz w:val="24"/>
          <w:szCs w:val="24"/>
        </w:rPr>
        <w:t xml:space="preserve">. </w:t>
      </w:r>
      <w:r w:rsidR="00342665">
        <w:rPr>
          <w:sz w:val="24"/>
          <w:szCs w:val="24"/>
        </w:rPr>
        <w:t xml:space="preserve">Što se dogodilo gavranu? Zašto grakće? Koja riječ otkriva gdje se nalazi sir u odnosu na zemlju? Ta je riječ prijedlog. Danas ćeš upoznati prijedloge. </w:t>
      </w:r>
      <w:r w:rsidR="00485D8F">
        <w:rPr>
          <w:sz w:val="24"/>
          <w:szCs w:val="24"/>
        </w:rPr>
        <w:t xml:space="preserve"> Napiši naslov u svoju bilježnicu. </w:t>
      </w:r>
    </w:p>
    <w:p w:rsidR="002C1CEE" w:rsidRDefault="002C1CEE" w:rsidP="00AD0874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1" w:name="_Hlk51879674"/>
      <w:bookmarkStart w:id="2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1"/>
      <w:r w:rsidR="004D3865">
        <w:rPr>
          <w:b/>
          <w:color w:val="FFFFFF" w:themeColor="background1"/>
          <w:sz w:val="24"/>
          <w:szCs w:val="24"/>
        </w:rPr>
        <w:t>udžbenikom,</w:t>
      </w:r>
      <w:r w:rsidR="007B6382">
        <w:rPr>
          <w:b/>
          <w:color w:val="FFFFFF" w:themeColor="background1"/>
          <w:sz w:val="24"/>
          <w:szCs w:val="24"/>
        </w:rPr>
        <w:t xml:space="preserve">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2"/>
    <w:p w:rsidR="00F9063C" w:rsidRDefault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342665">
        <w:rPr>
          <w:b/>
          <w:color w:val="7030A0"/>
          <w:sz w:val="24"/>
          <w:szCs w:val="24"/>
        </w:rPr>
        <w:t>Prijedlozi</w:t>
      </w:r>
      <w:r w:rsidR="002C1CEE">
        <w:rPr>
          <w:b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342665">
        <w:rPr>
          <w:sz w:val="24"/>
          <w:szCs w:val="24"/>
        </w:rPr>
        <w:t>85</w:t>
      </w:r>
      <w:r w:rsidRPr="00712948">
        <w:rPr>
          <w:sz w:val="24"/>
          <w:szCs w:val="24"/>
        </w:rPr>
        <w:t xml:space="preserve">. </w:t>
      </w:r>
      <w:r w:rsidR="00342665">
        <w:rPr>
          <w:sz w:val="24"/>
          <w:szCs w:val="24"/>
        </w:rPr>
        <w:t>i 86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>: (</w:t>
      </w:r>
      <w:hyperlink r:id="rId9" w:history="1">
        <w:r w:rsidR="002C1CEE" w:rsidRPr="000C71B7">
          <w:rPr>
            <w:rStyle w:val="Hiperveza"/>
            <w:sz w:val="24"/>
            <w:szCs w:val="24"/>
          </w:rPr>
          <w:t>https://www.e-sfera.hr/prelistaj-udzbenik/6b9bc976-1e34-4247-a8c0-d5e8ea69010a</w:t>
        </w:r>
      </w:hyperlink>
      <w:r w:rsidR="002C1CEE">
        <w:rPr>
          <w:sz w:val="24"/>
          <w:szCs w:val="24"/>
        </w:rPr>
        <w:t xml:space="preserve"> </w:t>
      </w:r>
      <w:r w:rsidR="00A370A0"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 xml:space="preserve">Dok čitaš, </w:t>
      </w:r>
      <w:r w:rsidR="00485D8F">
        <w:rPr>
          <w:sz w:val="24"/>
          <w:szCs w:val="24"/>
        </w:rPr>
        <w:t xml:space="preserve">rješavaj zadatke koji se nalaze na rubnici te </w:t>
      </w:r>
      <w:r w:rsidRPr="00712948">
        <w:rPr>
          <w:sz w:val="24"/>
          <w:szCs w:val="24"/>
        </w:rPr>
        <w:t>bilježi važne podatke u obliku natuknica u bilježnicu</w:t>
      </w:r>
      <w:r w:rsidR="007B6382">
        <w:rPr>
          <w:sz w:val="24"/>
          <w:szCs w:val="24"/>
        </w:rPr>
        <w:t>.</w:t>
      </w:r>
    </w:p>
    <w:p w:rsidR="007C0C7A" w:rsidRPr="00F9063C" w:rsidRDefault="00A151AE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8.45pt;margin-top:15.8pt;width:430.2pt;height:254.7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342665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 w:rsidRPr="00342665">
                    <w:rPr>
                      <w:rFonts w:cstheme="minorHAnsi"/>
                      <w:b/>
                      <w:color w:val="000000" w:themeColor="text1"/>
                      <w:sz w:val="26"/>
                      <w:szCs w:val="26"/>
                    </w:rPr>
                    <w:t>U s</w:t>
                  </w:r>
                  <w:r w:rsidR="000874B6" w:rsidRPr="00342665">
                    <w:rPr>
                      <w:rFonts w:cstheme="minorHAnsi"/>
                      <w:b/>
                      <w:color w:val="000000" w:themeColor="text1"/>
                      <w:sz w:val="26"/>
                      <w:szCs w:val="26"/>
                    </w:rPr>
                    <w:t>vojim bilješkama nastoj odgovoriti na pitanja:</w:t>
                  </w:r>
                </w:p>
                <w:p w:rsidR="007C0C7A" w:rsidRPr="00342665" w:rsidRDefault="002C1CE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sz w:val="26"/>
                      <w:szCs w:val="26"/>
                    </w:rPr>
                  </w:pP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Što </w:t>
                  </w:r>
                  <w:r w:rsidR="00485D8F"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su </w:t>
                  </w:r>
                  <w:r w:rsidR="00342665"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prijedlozi?</w:t>
                  </w:r>
                </w:p>
                <w:p w:rsidR="007869EB" w:rsidRPr="00342665" w:rsidRDefault="003426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Zašto su prijedlozi nepromjenjiva vrsta riječi?</w:t>
                  </w:r>
                </w:p>
                <w:p w:rsidR="00342665" w:rsidRPr="00342665" w:rsidRDefault="003426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Gdje stoje u rečenici?</w:t>
                  </w:r>
                </w:p>
                <w:p w:rsidR="00342665" w:rsidRPr="00342665" w:rsidRDefault="003426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Kojoj se vrsti riječi predlažu?</w:t>
                  </w:r>
                </w:p>
                <w:p w:rsidR="007C0C7A" w:rsidRPr="00342665" w:rsidRDefault="003426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Prepiši u bilježnicu najčešće prijedloge. </w:t>
                  </w:r>
                </w:p>
                <w:p w:rsidR="00342665" w:rsidRPr="00342665" w:rsidRDefault="003426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Na čiji oblik utječe prijedlog?</w:t>
                  </w:r>
                </w:p>
                <w:p w:rsidR="00342665" w:rsidRPr="00342665" w:rsidRDefault="003426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Kada rabimo prijedlog </w:t>
                  </w:r>
                  <w:r w:rsidRPr="00342665">
                    <w:rPr>
                      <w:rFonts w:asciiTheme="minorHAnsi" w:hAnsiTheme="minorHAnsi" w:cstheme="minorHAnsi"/>
                      <w:b/>
                      <w:i/>
                      <w:color w:val="000000" w:themeColor="text1"/>
                      <w:sz w:val="26"/>
                      <w:szCs w:val="26"/>
                    </w:rPr>
                    <w:t>s</w:t>
                  </w: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,</w:t>
                  </w:r>
                  <w:r w:rsidR="00A151AE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a kada prijedlog </w:t>
                  </w:r>
                  <w:r w:rsidRPr="00342665">
                    <w:rPr>
                      <w:rFonts w:asciiTheme="minorHAnsi" w:hAnsiTheme="minorHAnsi" w:cstheme="minorHAnsi"/>
                      <w:b/>
                      <w:i/>
                      <w:color w:val="000000" w:themeColor="text1"/>
                      <w:sz w:val="26"/>
                      <w:szCs w:val="26"/>
                    </w:rPr>
                    <w:t>sa</w:t>
                  </w: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?</w:t>
                  </w:r>
                </w:p>
                <w:p w:rsidR="00342665" w:rsidRPr="00342665" w:rsidRDefault="00342665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</w:pP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 xml:space="preserve">Kada rabimo prijedlog </w:t>
                  </w:r>
                  <w:r w:rsidRPr="00342665">
                    <w:rPr>
                      <w:rFonts w:asciiTheme="minorHAnsi" w:hAnsiTheme="minorHAnsi" w:cstheme="minorHAnsi"/>
                      <w:b/>
                      <w:i/>
                      <w:color w:val="000000" w:themeColor="text1"/>
                      <w:sz w:val="26"/>
                      <w:szCs w:val="26"/>
                    </w:rPr>
                    <w:t>ka</w:t>
                  </w:r>
                  <w:r w:rsidRPr="00342665">
                    <w:rPr>
                      <w:rFonts w:asciiTheme="minorHAnsi" w:hAnsiTheme="minorHAnsi" w:cstheme="minorHAnsi"/>
                      <w:b/>
                      <w:color w:val="000000" w:themeColor="text1"/>
                      <w:sz w:val="26"/>
                      <w:szCs w:val="26"/>
                    </w:rPr>
                    <w:t>?</w:t>
                  </w:r>
                  <w:bookmarkStart w:id="3" w:name="_GoBack"/>
                  <w:bookmarkEnd w:id="3"/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A151AE">
      <w:r>
        <w:rPr>
          <w:rFonts w:ascii="Calibri" w:hAnsi="Calibri" w:cs="Calibri"/>
          <w:lang w:eastAsia="hr-HR"/>
        </w:rPr>
        <w:pict>
          <v:roundrect id="_x0000_s1029" style="position:absolute;margin-left:353.8pt;margin-top:20.4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3045FA" w:rsidRDefault="003045FA"/>
    <w:p w:rsidR="002C1CEE" w:rsidRDefault="002C1CEE"/>
    <w:p w:rsidR="002C1CEE" w:rsidRDefault="002C1CEE"/>
    <w:p w:rsidR="002C1CEE" w:rsidRDefault="002C1CEE"/>
    <w:p w:rsidR="004D3865" w:rsidRDefault="004D3865"/>
    <w:p w:rsidR="003045FA" w:rsidRDefault="003045FA" w:rsidP="003045F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</w:t>
      </w:r>
      <w:r w:rsidR="00DA0D4D">
        <w:rPr>
          <w:b/>
          <w:color w:val="FFFFFF" w:themeColor="background1"/>
          <w:sz w:val="24"/>
          <w:szCs w:val="24"/>
        </w:rPr>
        <w:t>crtanje umne mape</w:t>
      </w:r>
    </w:p>
    <w:p w:rsidR="00FD1EA3" w:rsidRPr="0029148B" w:rsidRDefault="00DA0D4D">
      <w:pPr>
        <w:rPr>
          <w:sz w:val="24"/>
          <w:szCs w:val="24"/>
        </w:rPr>
      </w:pPr>
      <w:r>
        <w:rPr>
          <w:sz w:val="24"/>
          <w:szCs w:val="24"/>
        </w:rPr>
        <w:t>Svoje odgovore na pitanja iz prethodnoga zadatka prikaži u obliku umne mape. Umnu mapu možeš crtati sam ili je oblikovati nekim od digitalnih alata (</w:t>
      </w:r>
      <w:r w:rsidRPr="00DA0D4D">
        <w:rPr>
          <w:i/>
          <w:sz w:val="24"/>
          <w:szCs w:val="24"/>
        </w:rPr>
        <w:t>MIndMeister</w:t>
      </w:r>
      <w:r>
        <w:rPr>
          <w:sz w:val="24"/>
          <w:szCs w:val="24"/>
        </w:rPr>
        <w:t xml:space="preserve">). </w:t>
      </w:r>
    </w:p>
    <w:p w:rsidR="000E462C" w:rsidRDefault="003045FA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D72E53">
      <w:pPr>
        <w:spacing w:after="0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29148B">
        <w:rPr>
          <w:b/>
          <w:sz w:val="24"/>
          <w:szCs w:val="24"/>
        </w:rPr>
        <w:t>prijedlozima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="00DA0D4D">
        <w:rPr>
          <w:sz w:val="24"/>
          <w:szCs w:val="24"/>
        </w:rPr>
        <w:t xml:space="preserve">(poveznica: </w:t>
      </w:r>
      <w:r w:rsidR="0029148B" w:rsidRPr="0029148B">
        <w:rPr>
          <w:rStyle w:val="Hiperveza"/>
          <w:sz w:val="24"/>
          <w:szCs w:val="24"/>
        </w:rPr>
        <w:t>https://www.e-sfera.hr/dodatni-digitalni-sadrzaji/c049506f-68a8-461a-bc74-bfb94971be03/</w:t>
      </w:r>
      <w:r w:rsidR="00DA0D4D" w:rsidRPr="00DA0D4D">
        <w:rPr>
          <w:rStyle w:val="Hiperveza"/>
          <w:color w:val="auto"/>
          <w:sz w:val="24"/>
          <w:szCs w:val="24"/>
          <w:u w:val="none"/>
        </w:rPr>
        <w:t xml:space="preserve">)  pogledaj </w:t>
      </w:r>
      <w:r w:rsidR="00485D8F">
        <w:rPr>
          <w:rStyle w:val="Hiperveza"/>
          <w:color w:val="auto"/>
          <w:sz w:val="24"/>
          <w:szCs w:val="24"/>
          <w:u w:val="none"/>
        </w:rPr>
        <w:t>prezentaciju</w:t>
      </w:r>
      <w:r w:rsidR="00DA0D4D">
        <w:rPr>
          <w:rStyle w:val="Hiperveza"/>
          <w:color w:val="auto"/>
          <w:sz w:val="24"/>
          <w:szCs w:val="24"/>
          <w:u w:val="none"/>
        </w:rPr>
        <w:t xml:space="preserve"> i nadopuni svoje bilješke</w:t>
      </w:r>
      <w:r w:rsidR="00A370A0" w:rsidRPr="009A4386">
        <w:rPr>
          <w:sz w:val="24"/>
          <w:szCs w:val="24"/>
        </w:rPr>
        <w:t xml:space="preserve">. </w:t>
      </w: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A8601B" w:rsidRDefault="009A4386" w:rsidP="00D72E53">
      <w:pPr>
        <w:spacing w:after="0"/>
        <w:ind w:right="-284"/>
        <w:rPr>
          <w:color w:val="7030A0"/>
          <w:sz w:val="28"/>
          <w:szCs w:val="28"/>
        </w:rPr>
      </w:pPr>
      <w:r w:rsidRPr="00A8601B">
        <w:rPr>
          <w:color w:val="7030A0"/>
          <w:sz w:val="28"/>
          <w:szCs w:val="28"/>
        </w:rPr>
        <w:t xml:space="preserve">2. SAT – </w:t>
      </w:r>
      <w:r w:rsidR="00A8601B" w:rsidRPr="00A8601B">
        <w:rPr>
          <w:color w:val="7030A0"/>
          <w:sz w:val="28"/>
          <w:szCs w:val="28"/>
        </w:rPr>
        <w:t xml:space="preserve">HRVATSKI </w:t>
      </w:r>
      <w:r w:rsidRPr="00A8601B">
        <w:rPr>
          <w:color w:val="7030A0"/>
          <w:sz w:val="28"/>
          <w:szCs w:val="28"/>
        </w:rPr>
        <w:t xml:space="preserve">JEZIK I KOMUNIKACIJA: </w:t>
      </w:r>
      <w:r w:rsidR="00342665">
        <w:rPr>
          <w:rFonts w:cstheme="minorHAnsi"/>
          <w:b/>
          <w:i/>
          <w:iCs/>
          <w:color w:val="7030A0"/>
          <w:sz w:val="28"/>
          <w:szCs w:val="28"/>
        </w:rPr>
        <w:t>Prijedlozi</w:t>
      </w:r>
    </w:p>
    <w:p w:rsidR="000E462C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3045FA">
        <w:rPr>
          <w:b/>
          <w:color w:val="FFFFFF" w:themeColor="background1"/>
          <w:sz w:val="24"/>
          <w:szCs w:val="24"/>
        </w:rPr>
        <w:t>.</w:t>
      </w:r>
      <w:r w:rsidR="000E462C">
        <w:rPr>
          <w:b/>
          <w:color w:val="FFFFFF" w:themeColor="background1"/>
          <w:sz w:val="24"/>
          <w:szCs w:val="24"/>
        </w:rPr>
        <w:t xml:space="preserve"> aktivnost – </w:t>
      </w:r>
      <w:r w:rsidR="00DA0D4D">
        <w:rPr>
          <w:b/>
          <w:color w:val="FFFFFF" w:themeColor="background1"/>
          <w:sz w:val="24"/>
          <w:szCs w:val="24"/>
        </w:rPr>
        <w:t>digitalni udžbenik</w:t>
      </w:r>
    </w:p>
    <w:p w:rsidR="00B54707" w:rsidRDefault="00A7512D" w:rsidP="00A7512D">
      <w:pPr>
        <w:rPr>
          <w:i/>
          <w:lang w:eastAsia="hr-HR"/>
        </w:rPr>
      </w:pPr>
      <w:r>
        <w:rPr>
          <w:sz w:val="24"/>
          <w:szCs w:val="24"/>
          <w:lang w:eastAsia="hr-HR"/>
        </w:rPr>
        <w:t xml:space="preserve">Riješi u rubrici </w:t>
      </w:r>
      <w:r w:rsidR="00DA0D4D">
        <w:rPr>
          <w:i/>
          <w:sz w:val="24"/>
          <w:szCs w:val="24"/>
          <w:lang w:eastAsia="hr-HR"/>
        </w:rPr>
        <w:t>Primjenjujem</w:t>
      </w:r>
      <w:r w:rsidR="00F9063C">
        <w:rPr>
          <w:i/>
          <w:sz w:val="24"/>
          <w:szCs w:val="24"/>
          <w:lang w:eastAsia="hr-HR"/>
        </w:rPr>
        <w:t>,</w:t>
      </w:r>
      <w:r w:rsidRPr="00A7512D">
        <w:rPr>
          <w:i/>
          <w:sz w:val="24"/>
          <w:szCs w:val="24"/>
          <w:lang w:eastAsia="hr-HR"/>
        </w:rPr>
        <w:t xml:space="preserve"> </w:t>
      </w:r>
      <w:r w:rsidRPr="00A7512D">
        <w:rPr>
          <w:sz w:val="24"/>
          <w:szCs w:val="24"/>
          <w:lang w:eastAsia="hr-HR"/>
        </w:rPr>
        <w:t>u</w:t>
      </w:r>
      <w:r>
        <w:rPr>
          <w:i/>
          <w:sz w:val="24"/>
          <w:szCs w:val="24"/>
          <w:lang w:eastAsia="hr-HR"/>
        </w:rPr>
        <w:t xml:space="preserve"> </w:t>
      </w:r>
      <w:r>
        <w:rPr>
          <w:sz w:val="24"/>
          <w:szCs w:val="24"/>
          <w:lang w:eastAsia="hr-HR"/>
        </w:rPr>
        <w:t>digitalnome udžbeniku (</w:t>
      </w:r>
      <w:r w:rsidR="0029148B" w:rsidRPr="0029148B">
        <w:rPr>
          <w:rStyle w:val="Hiperveza"/>
          <w:sz w:val="24"/>
          <w:szCs w:val="24"/>
          <w:lang w:eastAsia="hr-HR"/>
        </w:rPr>
        <w:t>https://www.e-sfera.hr/dodatni-digitalni-sadrzaji/c049506f-68a8-461a-bc74-bfb94971be03/</w:t>
      </w:r>
      <w:r>
        <w:rPr>
          <w:sz w:val="24"/>
          <w:szCs w:val="24"/>
          <w:lang w:eastAsia="hr-HR"/>
        </w:rPr>
        <w:t xml:space="preserve">) zadatak pod nazivom </w:t>
      </w:r>
      <w:r w:rsidR="0029148B">
        <w:rPr>
          <w:i/>
          <w:sz w:val="24"/>
          <w:szCs w:val="24"/>
          <w:lang w:eastAsia="hr-HR"/>
        </w:rPr>
        <w:t>Primijeni znanje o prijedlozima</w:t>
      </w:r>
      <w:r w:rsidR="00FD1EA3">
        <w:rPr>
          <w:i/>
          <w:sz w:val="24"/>
          <w:szCs w:val="24"/>
          <w:lang w:eastAsia="hr-HR"/>
        </w:rPr>
        <w:t>.</w:t>
      </w:r>
    </w:p>
    <w:p w:rsidR="00A7512D" w:rsidRPr="00A7512D" w:rsidRDefault="00A7512D" w:rsidP="00A7512D">
      <w:pPr>
        <w:rPr>
          <w:i/>
          <w:lang w:eastAsia="hr-HR"/>
        </w:rPr>
      </w:pPr>
    </w:p>
    <w:p w:rsidR="000E7E73" w:rsidRPr="000E7E73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0E462C">
        <w:rPr>
          <w:b/>
          <w:color w:val="FFFFFF" w:themeColor="background1"/>
          <w:sz w:val="24"/>
          <w:szCs w:val="24"/>
        </w:rPr>
        <w:t>. ak</w:t>
      </w:r>
      <w:r w:rsidR="000F35E5">
        <w:rPr>
          <w:b/>
          <w:color w:val="FFFFFF" w:themeColor="background1"/>
          <w:sz w:val="24"/>
          <w:szCs w:val="24"/>
        </w:rPr>
        <w:t>tivnost –</w:t>
      </w:r>
      <w:r w:rsidR="00A7512D">
        <w:rPr>
          <w:b/>
          <w:color w:val="FFFFFF" w:themeColor="background1"/>
          <w:sz w:val="24"/>
          <w:szCs w:val="24"/>
        </w:rPr>
        <w:t>rješavanje zadatka u radnoj bilježnici</w:t>
      </w:r>
    </w:p>
    <w:p w:rsidR="00A7512D" w:rsidRDefault="00A7512D" w:rsidP="00A7512D">
      <w:pPr>
        <w:spacing w:after="0"/>
        <w:rPr>
          <w:rStyle w:val="Hiperveza"/>
          <w:color w:val="000000" w:themeColor="text1"/>
          <w:sz w:val="24"/>
          <w:szCs w:val="24"/>
          <w:u w:val="none"/>
        </w:rPr>
      </w:pPr>
      <w:r>
        <w:rPr>
          <w:rStyle w:val="Hiperveza"/>
          <w:color w:val="000000" w:themeColor="text1"/>
          <w:sz w:val="24"/>
          <w:szCs w:val="24"/>
          <w:u w:val="none"/>
        </w:rPr>
        <w:t xml:space="preserve">Riješi zadatke u radnoj bilježnici (str. </w:t>
      </w:r>
      <w:r w:rsidR="0029148B">
        <w:rPr>
          <w:rStyle w:val="Hiperveza"/>
          <w:color w:val="000000" w:themeColor="text1"/>
          <w:sz w:val="24"/>
          <w:szCs w:val="24"/>
          <w:u w:val="none"/>
        </w:rPr>
        <w:t>40</w:t>
      </w:r>
      <w:r w:rsidR="00FD1EA3">
        <w:rPr>
          <w:rStyle w:val="Hiperveza"/>
          <w:color w:val="000000" w:themeColor="text1"/>
          <w:sz w:val="24"/>
          <w:szCs w:val="24"/>
          <w:u w:val="none"/>
        </w:rPr>
        <w:t xml:space="preserve">, </w:t>
      </w:r>
      <w:r w:rsidR="0029148B">
        <w:rPr>
          <w:rStyle w:val="Hiperveza"/>
          <w:color w:val="000000" w:themeColor="text1"/>
          <w:sz w:val="24"/>
          <w:szCs w:val="24"/>
          <w:u w:val="none"/>
        </w:rPr>
        <w:t>41</w:t>
      </w:r>
      <w:r w:rsidR="00FD1EA3"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>
        <w:rPr>
          <w:rStyle w:val="Hiperveza"/>
          <w:color w:val="000000" w:themeColor="text1"/>
          <w:sz w:val="24"/>
          <w:szCs w:val="24"/>
          <w:u w:val="none"/>
        </w:rPr>
        <w:t xml:space="preserve"> </w:t>
      </w:r>
      <w:r w:rsidR="00F9063C">
        <w:rPr>
          <w:rStyle w:val="Hiperveza"/>
          <w:color w:val="000000" w:themeColor="text1"/>
          <w:sz w:val="24"/>
          <w:szCs w:val="24"/>
          <w:u w:val="none"/>
        </w:rPr>
        <w:t xml:space="preserve">i </w:t>
      </w:r>
      <w:r w:rsidR="0029148B">
        <w:rPr>
          <w:rStyle w:val="Hiperveza"/>
          <w:color w:val="000000" w:themeColor="text1"/>
          <w:sz w:val="24"/>
          <w:szCs w:val="24"/>
          <w:u w:val="none"/>
        </w:rPr>
        <w:t>42</w:t>
      </w:r>
      <w:r>
        <w:rPr>
          <w:rStyle w:val="Hiperveza"/>
          <w:color w:val="000000" w:themeColor="text1"/>
          <w:sz w:val="24"/>
          <w:szCs w:val="24"/>
          <w:u w:val="none"/>
        </w:rPr>
        <w:t>).</w:t>
      </w:r>
    </w:p>
    <w:p w:rsidR="002B0339" w:rsidRPr="00A7512D" w:rsidRDefault="002B0339" w:rsidP="000E462C">
      <w:pPr>
        <w:rPr>
          <w:i/>
          <w:lang w:eastAsia="hr-HR"/>
        </w:rPr>
      </w:pPr>
    </w:p>
    <w:p w:rsidR="002B0339" w:rsidRDefault="002B0339" w:rsidP="000E462C">
      <w:pPr>
        <w:rPr>
          <w:lang w:eastAsia="hr-HR"/>
        </w:rPr>
      </w:pPr>
    </w:p>
    <w:sectPr w:rsidR="002B0339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102421"/>
    <w:multiLevelType w:val="hybridMultilevel"/>
    <w:tmpl w:val="A2DC705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148B"/>
    <w:rsid w:val="00293514"/>
    <w:rsid w:val="002B0339"/>
    <w:rsid w:val="002B6329"/>
    <w:rsid w:val="002B7D09"/>
    <w:rsid w:val="002C1CEE"/>
    <w:rsid w:val="003045FA"/>
    <w:rsid w:val="00305372"/>
    <w:rsid w:val="00332DF8"/>
    <w:rsid w:val="00342665"/>
    <w:rsid w:val="00355CDE"/>
    <w:rsid w:val="00365108"/>
    <w:rsid w:val="003847E8"/>
    <w:rsid w:val="003E14E6"/>
    <w:rsid w:val="003F3732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72185"/>
    <w:rsid w:val="009A3972"/>
    <w:rsid w:val="009A4386"/>
    <w:rsid w:val="009D246D"/>
    <w:rsid w:val="00A03EEF"/>
    <w:rsid w:val="00A11709"/>
    <w:rsid w:val="00A151AE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5352B"/>
    <w:rsid w:val="00E72042"/>
    <w:rsid w:val="00EE497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F814ADA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b9bc976-1e34-4247-a8c0-d5e8ea69010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3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15</cp:revision>
  <dcterms:created xsi:type="dcterms:W3CDTF">2020-09-11T12:53:00Z</dcterms:created>
  <dcterms:modified xsi:type="dcterms:W3CDTF">2020-11-20T16:26:00Z</dcterms:modified>
</cp:coreProperties>
</file>